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2F" w:rsidRPr="006E56A9" w:rsidRDefault="00853B2F" w:rsidP="00853B2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E5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ПОРТ-АРТУР</w:t>
      </w:r>
    </w:p>
    <w:bookmarkEnd w:id="0"/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Русско-японская война началась неожиданным и вероломным нападением японского флота. Утром 7 февраля 1904 года японский флот вышел из Сасебо и направился к российской военно-морской базе на Дальнем Востоке</w:t>
      </w:r>
      <w:r w:rsidR="00393EA2" w:rsidRPr="00393E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Порт-Артуру.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Вечером 9 февраля японский командующий адмирал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направил в атаку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на стоявшую на внешнем рейде российскую эскадру все свои восемнадцать эсминцев. Обнаружив атакующие эсминцы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корабли открыли заградительный огонь, который, хотя и не нан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 повреждений атакующим, но расстроил их боевой порядок и заставил стрелять с больших дистанций. Всего японцы выпустили 16 торпед, из которых попали три. Ими были подорваны броненосцы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етвизана</w:t>
      </w:r>
      <w:proofErr w:type="spellEnd"/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и  «</w:t>
      </w:r>
      <w:proofErr w:type="gramEnd"/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Цесаревич», а так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же крейсер «Паллада». При последовавшей вскоре попытке подойти к Порт-Артуру японски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броненосц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отогнаны огнем российских кораблей.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9 февраля 1904 года русская эскадра потеряла крейсер «Варяг» и канонерскую лодку «К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ореец» в водах северной части Желтого моря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Выходы флота в море в полном составе были необходимы для повышения уровня эскадренной выучки. При попытке японцев высадить десант на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Квантуне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командующий флотом собирался вступить с ними в сраж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при любом соотношении сил.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С.О. Макаров застал в Порт-Артуре крайне сложную обстановку и был вынужден расплачиваться за чужие просч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ты. Против двадцати броненосцев и крейсеров X. Того в Ж</w:t>
      </w:r>
      <w:r w:rsidR="00393E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лтом море он имел всего девять. Броненосцы «Цесаревич»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ремонтировались и могли вступить в строй не ранее, чем через три месяца.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С.О. Макаров занялся также обороной рейда, для защиты входа в гавань были затоплены пароходы и установлены боны. Активную силу обороны составили дежурный крейсер, канонерские лодки, миноносцы и паровые катера с больших кораблей. На береговые батареи для организации связи с кораблями флот выделил подготовленных матросов.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Вечером 9 марта С.О. Макаров послал в разведку к островам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80 милях от Порт-Артура) эскадренные миноносцы «Решительный» и «Стерегущий». Не обнаружив противника у архипелага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эсминцы возвращались в Порт-Артур и с рассветом 10 марта были обнаружены </w:t>
      </w:r>
      <w:r w:rsidR="00EE5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четырьмя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японскими эсминцами. Впоследствии к ним присоединились два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tooltip="Крейсер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крейсера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7C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Токива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Титосэ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Командиры русских миноносцев приняли решение избежать сражения, но прорыв к Порт-Артуру удался только «Решительному». «Стерегущий», окруж</w:t>
      </w:r>
      <w:r w:rsidR="00EE57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нный превосходящими силами противника, принял бой.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Пока работала машина, ещ</w:t>
      </w:r>
      <w:r w:rsidR="00EE57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оставалась надежда прорваться в Порт-Артур, но в 6 ч 40 мин японский снаряд, разорвавшись в угольной яме, повредил два смежных котла. Миноносец стал быстро терять ход. Кочегар И.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Хиринский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выскочил на верхнюю палубу с докладом. Вслед за ним поднялся наверх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машинист 2-й статьи В. Новиков. Оставшиеся внизу кочегарный квартирмейстер П. Хасанов и кочегар А. Осинин попытались устранить повреждения, но очередной снар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яд, разорвавшийся в кочегарке №</w:t>
      </w:r>
      <w:r w:rsidR="00EE5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2, ранил Осинина. Хлынувшая через пробоину вода залила топки. Задраив за собой горловины, кочегары выбрались на верхнюю палубу, где стали свидетелями последних минут неравного боя.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Одно за другим замолкали орудия «Стерегущего». Погибли на своих постах командир миноносца лейтенант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Сергеев и мичман 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Кудревич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был убит лейтенант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Головизнин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распоряжавшийся спуском на воду вельбота. Инженер-механика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Анастасова взрывом снаряда выбросило за борт.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7 ч 10 мин орудия «Стерегущего» замолчали. На воде качался лишь разрушенный остов миноносца, без труб и мачты, с искор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женными бортами и палубой, усеянной телами его героических защитников. Японские корабли, прекратив огонь, собрались вокруг флагманского миноносца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Усугумо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Доклады, полученные начальником отряда, дополнили картину боя. Если сам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Усугумо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Синономе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отделались незначительными повреждениями, то в «Сазанами» попало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восемь снарядов, а 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Акебоно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917F6" w:rsidRPr="00C917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тридцати, были на миноносцах убитые и раненые. В 8 ч 10 мин японцы завели буксир, и «Сазанами» начал буксировку. В эт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время подоспело подкрепление 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крейсера «</w:t>
      </w:r>
      <w:hyperlink r:id="rId5" w:tooltip="Баян (крейсер, 1900)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Баян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hyperlink r:id="rId6" w:tooltip="Новик (крейсер)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Новик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под командованием вице-адмирала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Макаров, Степан Осипович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С.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О. </w:t>
        </w:r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Макарова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но японские корабли, не приняв боя, отошли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подня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борт четверых уцелевших членов экипажа погибшего миноносца.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9 ч 7мин «Стерегущий» затонул. Чтобы корабль не достался врагу, матросы В.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Новиков и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Бухарев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открыв кингстоны,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затопили свой корабль. В составленном Морским генеральным штабом в Токио «Описании военных действий японского флота на море в 37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гг.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Мей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дзи</w:t>
      </w:r>
      <w:proofErr w:type="spellEnd"/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сказано, что «Стерегущий»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затонул в 7 милях к востоку от маяка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Ляотешань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 экипажа в живых остались только Ф. Юрьев, И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Хиринский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Осинин и В. Новиков. Все они по возвращении на Родину были награждены Георгиевскими крестами 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-й степени.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Героический подвиг «Стерегущего» не был забыт. </w:t>
      </w:r>
      <w:hyperlink r:id="rId8" w:tooltip="23 мая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1911 год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в присутствии императора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Николай II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Николая II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Александровский парк (Санкт-Петербург)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Александровском парке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7F6">
        <w:rPr>
          <w:rFonts w:ascii="Times New Roman" w:hAnsi="Times New Roman" w:cs="Times New Roman"/>
          <w:sz w:val="28"/>
          <w:szCs w:val="28"/>
        </w:rPr>
        <w:t>Каменноостровском проспекте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Санкт-Петербург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Санкт-Петербурге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был открыт памятник, посвящ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нный геройской гибели в бою миноносца «Стерегущий»</w:t>
      </w:r>
      <w:r w:rsidR="00C917F6" w:rsidRPr="00C917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скульптора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Изенберг, Константин Васильевич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К.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В. </w:t>
        </w:r>
        <w:proofErr w:type="spellStart"/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Изенберга</w:t>
        </w:r>
        <w:proofErr w:type="spellEnd"/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архитектора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ooltip="Гоген, Александр Иванович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А.И. фон Гогена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асч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фундамента выполнил проф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ссор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Соколовский, отлил скульптурную композицию талантливый литейщик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З. Гаврилов.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 изображает двух матросов, открывающих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7F6">
        <w:rPr>
          <w:rFonts w:ascii="Times New Roman" w:hAnsi="Times New Roman" w:cs="Times New Roman"/>
          <w:sz w:val="28"/>
          <w:szCs w:val="28"/>
        </w:rPr>
        <w:t>кингстоны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 имя «Стерегущего» неоднократно присваивалась кораблям советского и</w:t>
      </w:r>
      <w:r w:rsidR="00C91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флота. В 1962 году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героического миноносца был назван небольшой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tooltip="Стерегущий (остров)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остров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архипелаге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Северная Земля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Северная Земля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родине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командира миноносца «Стерегущий» </w:t>
      </w:r>
      <w:hyperlink r:id="rId17" w:tooltip="Сергеев, Александр Семёнович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А.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С. </w:t>
        </w:r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Сергеева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tooltip="Курск" w:history="1">
        <w:r w:rsidRPr="00853B2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Курске</w:t>
        </w:r>
      </w:hyperlink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его именем названа школа. Подвиг «Стерегущего» описан в книге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7F6">
        <w:rPr>
          <w:rFonts w:ascii="Times New Roman" w:hAnsi="Times New Roman" w:cs="Times New Roman"/>
          <w:sz w:val="28"/>
          <w:szCs w:val="28"/>
        </w:rPr>
        <w:t>В.С. Пикуля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C917F6">
        <w:rPr>
          <w:rFonts w:ascii="Times New Roman" w:hAnsi="Times New Roman" w:cs="Times New Roman"/>
          <w:sz w:val="28"/>
          <w:szCs w:val="28"/>
        </w:rPr>
        <w:t>Крейсера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А писатель А.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Харитановский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взял судьбу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Сергеева и миноносца «Стерегущий» за основу своего романа «Господа офицеры!».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битва за Порт-Артур продолжалась. Вскоре шесть броненосцев X. Того впервые бомбардировали Порт-Артур, скрываясь за горой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Ляотешань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не было береговых батарей. Для противодействия очередной бомбардировке С.О. Макаров приказал установить на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Ляотешане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береговую батарею и наблюдательный пост, а минному заградителю «Амур» поставить минное заграждение.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Вторая бомбардировка японским флот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ом Порт-Артура была сорвана огне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 брон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еносцев «</w:t>
      </w:r>
      <w:proofErr w:type="spellStart"/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Ретвизана</w:t>
      </w:r>
      <w:proofErr w:type="spellEnd"/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» и «Победы»</w:t>
      </w:r>
      <w:r w:rsidR="00DE0107" w:rsidRPr="00DE0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неожиданным для противника выходом российского Тихоокеанского флота в море.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 преимущество в силах, японский командующий не решился атаковать русский флот, маневрировавший под прикрытием береговых батарей, и отступил. Затем японцы попытались затопить на входном фарватере в бухту брандеры и таким образом закуп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ить российскую эскадру в Порт-Артурской гавани. Но и это им не удалось. Брандеры были своевременно обнаружены и уничтожены огнем российских эсминцев. Едва японский флот вновь появился у Порт-Артура, как навстречу ему вышла российская эскадра. Не приняв боя, японцы снова отошли.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Стремясь сохранить за собой инициативу, вице-адмирал С.О. Макаров заплан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ировал ночной поиск соедине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отрядов эскадренных миноносцев к островам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где, по агентурным сведениям, собирались японские десантные силы. Восемь эскадренных миноносцев вели капитан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Е.П. Елисеев и М.В. Бубнов. Прикрывать возвращение миноносцев утром 13 апреля был назначен крейсер «Баян». Ночью на обратном пути концевой российский эсминец «Страшный» догнали четыре японских эсминца и атаковали. В первые же минуты боя погиб командир эскадренного миноносца капитан 2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К.К.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Юрасовский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 Неравную борьбу героического экипажа возглавил лейтенант Е.А. Малеев, который до последней возможности отстреливался из орудия. Вскоре в минном аппарате «Страшного» от попавшего снаряда взорвалась приготовленная к выстрелу торпеда и миноносец начал тонуть. Эскадренный миноносец «Смелый» лейтенанта М.К. Бахирева тоже едва не попал в японскую ловушку, но смог оторваться от противника и доложи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обстановку командующему флотом. На выручку «Страшному» полным ходом направился крейсер «Баян», отогнавший японские эсминцы. При этом «Баян» вступил в бой с приближавшимися к Порт-Артуру броненосными крейсерами японского флота. Умело маневрируя под огн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 противника, командир «Баяна» капитан 1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Р.Н. Вирен смог поднять из воды 5 матросов из экипажа затонувшего «Страшного». «Баян» повернул к Порт-Артуру, откуда навстречу японцам на броненосце «Петропавловске» вышел командующий флотом С.О. Макаров. Не дожидаясь выхода остальных броненосцев, С.О.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Макаров атаковал японские крейсера. Японцы отступили. Но вскоре с мостика «Петропавловска» 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обнаруж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силы японского флота: 6 броненосцев и 2 броненосных крейсера. Ввиду превосходства противника С.О. Макаров решил вернуться на внешний рейд</w:t>
      </w:r>
      <w:r w:rsidR="00DE0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9 ч 39 мин «Петропавловск» подорвался на японской мине (или на нескольких минах, связанных цепью), взрыв которой вызвал детонацию боевых зарядных отделений торпед, якорных мин в носовом минном погребе и боезапаса. По воспоминаниям очевидца</w:t>
      </w:r>
      <w:r w:rsidR="001509D7" w:rsidRPr="001509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броненосец «сразу накренился и стал уходить носом в воду, над местом взрыва выкинуло громадное пламя и целую кучу дыма... Палуба мгновенно была объята пламенем. Трубы и мачты куда-то исчезли, корма выскочила из воды, винт левой машины заработал в воздухе, люди падали кучами, многие падали в винт, и их размалывало на наших глазах...». Через полторы-две минуты после первого взрыва «Петропавловск» скрылся под водой. Шлюпки спасли из воды 80 человек.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«Петропавловске» погибли 650 человек, среди них были адмиралы С.О. Макаров и М.П.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Молас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выдающиеся офицеры флота, а также ветеран многих войн и походов художник В.В. Верещагин.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Катастрофа 13 апреля имела необратимые последствия для российского флота: с гибелью С.О. Макарова флот потерял вождя, которого было трудно заменить. Среди десяти других адмиралов, самостоятельно командовавших флотом, эскадрами и отрядами в русско-японской войне, ни один не мог сравниться с первым командующим флотом Тихого океана. По образному признанию самих японцев С.О. Макаров на фоне своих коллег выглядел как «благородный журавль среди домашних петухов»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 гибелью «Петропавловска» и подрывом «Победы» в распоряжении адмирала Е.И. Алексеева, прибывшего вскоре в Порт-Артур для личного руководства флотом, оказалось всего три исправных броненосца и броненосный крейсер «Баян» против 14 японских броненосцев и броненосных крейсеров. При таком соотношении сил активные действия могли привести к гибели остатков русского флота в неравном бою с противником. Поэтому Е.И. Алексеев избрал сугубо оборонительный образ действий, ожидая окончания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монта поврежд</w:t>
      </w:r>
      <w:r w:rsidR="001509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нных броненосцев.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Тем временем крейсера Владивостокского отряда «Россия»,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Громобой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«Богатырь» осуществили удачный поиск противника, в результате которого потопили три японских транспорта.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адмирал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Того, то вскоре он предпринял третью и самую крупную закупорочную операцию. Для е</w:t>
      </w:r>
      <w:r w:rsidR="001509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было назначено 12 транспортов.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японские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брандеры были снова встречены организованным огн</w:t>
      </w:r>
      <w:r w:rsidR="001509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 крепостных батарей и канонерских лодок, а также атаками миноносцев и минных катеров. Руководил отражением заградителей адмирал Е.И. Алексеев, прибывший на «Отважный» вместе с флаг-капитаном своего штаба капитаном 1</w:t>
      </w:r>
      <w:r w:rsidR="001509D7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А.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Эбергардтом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восемь пароходов затонули вдали от фарватера, а их экипажи погибли.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апреля вице-адмирал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появился у Порт-Артура с главными силами флота. Русская эскадра осталась в гавани, и японский командующий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предположил, что закупорка окончилась успешно. Началась морская блокада Порт-Артура. Днем е</w:t>
      </w:r>
      <w:r w:rsidR="001509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поддерживали броненосцы и крейсера. Ночью их сменяли отряды миноносцев.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5 мая началась высадка японских войск на Ляодунском полуострове. Пользуясь пассивностью ослабленного русского флота и русских сухопутных войск, японцы 30 апреля завершили высадку армии генерала Я. Оку. Вскоре после начала высадки е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захватили железную дорогу, перерезав сухопутные сообщения Порт-Артура с главными силами русской Маньчжурской армии. Крепость оказалась в кольце блокады.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Получив известие о японском десанте, адмирал Е.И. Алексеев выехал из Порт-Артура к действующей армии. В командование эскадрой временно вступил старший из флагманов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контр-адмирал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 Инструкция Е.И. Алексеева предписывала ему строго оборонительный образ действий, не исключавший активные операции крейсеров и миноносцев, но лишь при гарантии безопасности их возвращения в Порт-Артур. Прочие указания касались «скорейшего исправления» поврежд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броненосцев, «обеспечения свободного выхода в море», а также содействия армии в обороне крепости.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неуверенно чувствовавший себя в роли флотоводца и находившийся под впечатлением катастрофы с «Петропавловском», избрал коллегиальную форму руководства боевыми действиями.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 ограничиться обороной рейда и тралением японских минных заграждений. Единственную попытку атаковать японские корабли у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Квантуна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предпринял по своей инициативе лейтенант М.С.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Рощаковский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вооруживший тремя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торпедами моторный катер «Авось»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смелая вылазка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Рощаковского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окончилась неудачей: «Авось» сел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камни и был взорван экипажем.</w:t>
      </w:r>
    </w:p>
    <w:p w:rsidR="00853B2F" w:rsidRPr="00853B2F" w:rsidRDefault="00F03066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тем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японский флот сам оказался под угрозой воздействия русских мин. Так</w:t>
      </w:r>
      <w:r w:rsidRPr="00F03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бухте Керр на мине подорвался и погиб японский миноносец, затем затонул минный крейсер</w:t>
      </w:r>
      <w:r w:rsid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853B2F">
        <w:rPr>
          <w:rFonts w:ascii="Times New Roman" w:hAnsi="Times New Roman" w:cs="Times New Roman"/>
          <w:color w:val="000000" w:themeColor="text1"/>
          <w:sz w:val="28"/>
          <w:szCs w:val="28"/>
        </w:rPr>
        <w:t>Мияко</w:t>
      </w:r>
      <w:proofErr w:type="spellEnd"/>
      <w:r w:rsidR="00853B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Днем 14 мая 1904 года минный транспорт «Амур» под командованием капитана 2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Ф.Н. Иванова, воспользовавшись туманом, вышел в море и поставил 50 мин заграждения на обычном маршруте японцев. Утром 15 мая у Порт-Артура появился японский отряд в составе броненосцев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Хацусе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Сикисима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Ясима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крейсера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Касаги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авизо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Тацута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В 9 ч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55 мин броненосец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Хацусе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кормой подорвался на мине. Вскоре последовали два минных взрыва под броненосцем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Ясима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который потерял ход. Пытаясь спасти поврежд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нные корабли, японцы продолжали маневрировать в районе минного заграждения. Вскоре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Хацусе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подорвался вторично. Взрыв мин вызвал детонацию кормовых погребов боезапаса, и корабль стремительно затонул, унеся с собой 493 человека экипажа. На уцелевших японских кораблях возникло замешательство. Предположив атаку русских подводных лодок, они вскоре открыли огонь по плавающим на воде предметам. Позже, уже при буксировке в базу, затонул и второй японский броненосец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Ясима</w:t>
      </w:r>
      <w:proofErr w:type="spellEnd"/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Адмирал Того в один день лишился одной трети своего броненосного флота и был вынужден отказаться от ближней блокады крепости. А потери у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японцев множились. Броненосный крейсер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Кассуга</w:t>
      </w:r>
      <w:proofErr w:type="spellEnd"/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тумане протаранил и потопил свой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Иосино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Погибло 335 офицеров и матросов. Затем погибла японская канонерская лодка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Осима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попавш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таран своей же канонерской лодки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Акаги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минном заграждении «Амура» взорвался эсминец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Акацуки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 японская армия развернула наступление на Порт-Артур, отрезав его от главных сил российской Маньчжурской армии.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мая 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июля 1904 года эскадра в Порт-Артуре занималась обороной и тралением внешнего рейда, «Амур» выставил несколько минных заграждений в бухтах, фланкирующих оборонительные позиции сухопутных войск. Крейсер 2</w:t>
      </w:r>
      <w:r w:rsidR="00F03066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«Новик», канонерские лодки и миноносцы входили для борьбы с кораблями противника. </w:t>
      </w:r>
    </w:p>
    <w:p w:rsidR="00853B2F" w:rsidRPr="00853B2F" w:rsidRDefault="00F03066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тем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соотношение сил на море, наконец, изменилось в пользу русских. В конце мая 1904 года окончились работы по исправлению броненосцев «Цесаревич» и «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Ожидалось и скорое вступление в строй броненосца «Победа». В начале июня крупный успех на коммуникациях противника был достигнут и Влад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ивостокским отрядом крейсеров, по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топившим три и захватившим один неприятельский пароход. Ввиду усиления своего флота и ослабления японского адмирал Е.И. Алексеев потребовал от В.К.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Витгефта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выхода в море для решительного сражения с ослабевшим японским флотом.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Утром 23 июня российская Тихоокеанская эскадра вышла на внешний рейд. В кильватер флагманскому броненосцу «Цесаревичу» держали броненосцы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«Победа», «Полтава»,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«Севастополь», крейсера «Баян», «Аскольд», «Диана», «Паллада» и «Новик». Минные крейсера «Всадник» и «Гайдамак» и 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семь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эскадренных миноносцев держались на правом траверзе эскадры.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Вице-адмирал X. Того, находившийся у островов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ещ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утром получил донесение о выходе русских на рейд и поспешил стянуть к Порт-Артуру все имевшиеся в наличии корабли. Японский главнокомандующий собирался в светлое время вступить в артиллерийский бой с русской эскадрой, а ночью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вершить дело минными атаками.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Вскоре после 17 часов в 20 милях от Порт-Артура с «Цесаревича» увидели главные силы противника, которые составляли 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броненосца и броненосные крейсера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Ниссин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Касуга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под личным командованием X. Того (флаг на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Микаса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»). Раздельно с ними маневрировали отряды крейсеров и миноносцев, в количестве которых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понцы имели явное преимущество.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Подняв стеньговые флаги, русская эскадра пошла на сближе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ние с японским флотом. Для того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занять выгодное положение между противником и заходящим солнцем на фланге броненосцев X. Того,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 ход и склонился вправо. Вице-адмирал Того не решился вступать в эскадренное сражение, рискуя сближением или открытием огня.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наступившей темноте японский командующий послал в атаку свои многочисленные миноносцы. Минные атаки японцев начались около 20 ч 30 мин, через час русская эскадра встала на якорь на внешнем рейде и отражала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нападения миноносцев до рассвета. Японские корабли выпускали торпед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дистанцией под огн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русских кораблей. Ночной бой закончился для японцев неудачно: 30 атаковавших миноносцев выпустили 38 мин, из которых, вероятно, попала всего одна </w:t>
      </w:r>
      <w:r w:rsidR="00070A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 в свой миноносец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Чидори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Выход эскадры в море в полном составе после длительного перерыва произв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б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ольшое впечатление на японцев</w:t>
      </w:r>
      <w:r w:rsidR="001D7F9A" w:rsidRPr="001D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успешным набегом Владивостокского отряда. Японцы продолжали блокадные операции, а возможность повторного выхода русской эскадры отодвигалась более чем на месяц из-за 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повреждения на мине броненосца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«Севастопол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оборонительных боев на подступах к Порт-Артуру эскадра оказывала артиллерийскую поддержку сухопутным войскам. Японцы пытались помешать действиям русских кораблей минными постановками, атаками миноносцев. За последующие полтора месяца под Порт-Артуром произошло несколько боев, однако противников разделяли минные заграждения, которые ни один из них не решился форсировать. Поэтому боевые столкновения не привели к каким-либо результатам. Лишь  японский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Каймон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подорвался на русской мине и затонул. В большинстве случаев эффективность огня русских кораблей по японским войскам на берегу высоко оценивалась командованием крепости. Большое значение в защите приморских флангов обороны Порт-Артура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придавал минным постановкам. Почти каждую ночь японцы, в свою очередь, ставили мины на внешнем рейде Порт-Артура. При этом ими был потер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 миноносец № 51.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Адмирал Е.И. Алексеев в целях спасения эскадры настаивал на перебазировании е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Владивосток. К этому времен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и ремонт броненосца «Севастополь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завершился, но обстановка под Порт-Артуром стала критической. Установленные на Волчьих горах японские батареи</w:t>
      </w:r>
      <w:r w:rsidR="001D7F9A" w:rsidRPr="001D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открыли огонь по порту и гавани. Броненосцы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ересвет</w:t>
      </w:r>
      <w:proofErr w:type="spellEnd"/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», «Победа» и «</w:t>
      </w:r>
      <w:proofErr w:type="spellStart"/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открыли ответный огонь. Во флагманский «Цесаревич» попали два снаряда, один из которых поразил адмирал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ьскую рубку. Контр-адмирал </w:t>
      </w:r>
      <w:proofErr w:type="gramStart"/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proofErr w:type="gram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старший флаг-офицер его штаба лейтенант М.А. Кедров получили л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гкие ранения. В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попали два японских снаряда, а в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D7F9A" w:rsidRPr="001D7F9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семь. Эскадра экстренно готовилась к выходу в море. Было условлено, что эск</w:t>
      </w:r>
      <w:r w:rsidR="001D7F9A">
        <w:rPr>
          <w:rFonts w:ascii="Times New Roman" w:hAnsi="Times New Roman" w:cs="Times New Roman"/>
          <w:color w:val="000000" w:themeColor="text1"/>
          <w:sz w:val="28"/>
          <w:szCs w:val="28"/>
        </w:rPr>
        <w:t>адра должна идти во Владивосток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что бы то ни стало, не поджидая отставшие или подбитые корабли.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2D3F41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августа в 8 ч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 по сигналу с «Цесаревича» корабли снялись с якоря и вслед за тралящим караваном направились в море. Во Владивосток уходили броненосцы «Цесаревич» (флаг командующего эскадрой, командир 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Н.М. Иванов), «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(капитан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Э.Н.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Щенснович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), «Победа» (капитан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В.М.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Зацаренный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), «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(флаг адмирала П.П. Ухтомского, командир 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В.А.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Бойсман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), «Севастополь» (капитан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Н.О. Эссен), «Полтава» (капитан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ранга И.П. Успенский), крейсера «Аскольд» (флаг контр-адмирала Н.К.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Рейценштейна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командир 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К.А.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Грамматчиков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), «Новик» (капитан 2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М.Ф. Шульц), «Паллада» (капитан 1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B.C. </w:t>
      </w:r>
      <w:proofErr w:type="spellStart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Сарнавский</w:t>
      </w:r>
      <w:proofErr w:type="spellEnd"/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) и «Диана» (капитан 2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А.А. Ливен). Их сопровождали эскадренные миноносцы: «Выносливый», «Властный», «Г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розовой» и «Бойкий», «Бесшумный»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«Бесстрашный», «Беспощадный» и «Бурный».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Вице-адмирал X. Того ожидал выхода русской эскадры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усилил наблюдение за Порт-Артуром.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10 ч 30 мин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отпустил тралящий караван и построился в боевой порядок для прорыва: броненосцы и крейсера составили одну кильватерную колонну, по сторонам которой держались отделения миноносцев. Через час к востоку от головного броненосца русской эскадры «Цесаревича» показали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 главные силы вице-адмирала X.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. В кильватер «</w:t>
      </w:r>
      <w:proofErr w:type="spellStart"/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Микаса</w:t>
      </w:r>
      <w:proofErr w:type="spellEnd"/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» держали три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броненосца и два броненосны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крейсера.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Огонь был открыт в 12 ч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японцами с предельной дистанции в 80 кабельтовых. В ходе первой фазы боя противники активно маневрировали: японцы пытались охватить г</w:t>
      </w:r>
      <w:r w:rsidR="005D71B3">
        <w:rPr>
          <w:rFonts w:ascii="Times New Roman" w:hAnsi="Times New Roman" w:cs="Times New Roman"/>
          <w:color w:val="000000" w:themeColor="text1"/>
          <w:sz w:val="28"/>
          <w:szCs w:val="28"/>
        </w:rPr>
        <w:t>олову русской эскадры, русские 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уклониться от боя и пройти мимо японских главных сил в открытое море, а также из опасения подорваться на минах, предположительно</w:t>
      </w:r>
      <w:r w:rsidR="005D71B3" w:rsidRPr="005D71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выставленных японскими миноносцами по курсу эскадры. В ходе первой фазы боя у русских от огня противника в наибольшей степени пострадали «Цесаревич», «Полтава» и «Аскольд» (снаряд попал в дымовую трубу, что привело к временному снижению тяги). В японском флоте получили повреждения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Микаса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Ниссин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преимуществу в скорости хода главные силы японского флота, к которым присоединился броненосный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Якумо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постепенно вновь поравнялись с русскими бронено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сцами. Второй бой начался в 16 ч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японская эскадра находилась справа от русской. Дистанция боя постепенно сокращалась с 40 до 23 кабельтовых. Около получаса бой длился с равным успехом для обеих сторон, затем японцы пристрелялись по головному «Цесаревичу».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Контр-адмирал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находился на нижнем небронированном мостике броненосца. На неоднократные просьбы уйти в бронированную боевую рубку он ответил: «Все равно, где у</w:t>
      </w:r>
      <w:r w:rsidR="00FF21A1">
        <w:rPr>
          <w:rFonts w:ascii="Times New Roman" w:hAnsi="Times New Roman" w:cs="Times New Roman"/>
          <w:color w:val="000000" w:themeColor="text1"/>
          <w:sz w:val="28"/>
          <w:szCs w:val="28"/>
        </w:rPr>
        <w:t>мирать». Около 17 ч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="00FF21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305-мм снарядом, попавшим в фок-мачту «Цесаревича», были убиты находившиеся на мостике контр-адмирал В.К.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Витгефт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большинство офицеров его штаба.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Были повреждены штуртросы, в результате чего лишившийся управления броненосец резко изменил курс влево и начал описывать циркуляцию, прорезав строй эскадры, который при этом совершенно нарушился. После продолжительного перерыва в командование кораблем вступил старший офицер капитан 2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Д.П. Шумов, прекративший циркуляцию и давший сигнал «Адмирал пе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редает командование „</w:t>
      </w:r>
      <w:proofErr w:type="spellStart"/>
      <w:proofErr w:type="gramStart"/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Пересвету</w:t>
      </w:r>
      <w:proofErr w:type="spellEnd"/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gramEnd"/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(то есть младшему флагману контр-адмиралу князю П.П. Ухтомскому), однако на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были перебиты фалы и контр-адмирал не смог подтвердить сигнал о вступлении в командование. Русские броненосцы сбились в кучу.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Шедший вторым мателотом в кильватер «Цесаревичу»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сначала пош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за флагманом, но после того, как стало очевидно, что «Цесаревич» не слушается руля, вош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в строй эскадры между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Пересветом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«Севастополем», а затем, когда японцы начали расстреливать головной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изменил курс на сближение с японской эскадрой. Впоследствии этот поступок был расцен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как попытка </w:t>
      </w:r>
      <w:proofErr w:type="gram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тарана</w:t>
      </w:r>
      <w:proofErr w:type="gram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шедшего в арьергарде броненосного крейсера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Ниссин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Помешало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Ретвизану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попадание случайного снаряда, в результате которого Э.Н.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Щенснович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ранен осколком в живот и потерял управление кораблем.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л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обратный курс. Тем не менее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маневр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отвлек японцев и несколько облегчил положение русской эскадры.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18 часов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японская эскадра повернула на север, охватывая русские броненосцы и преграждая путь к Корейскому проливу. Русские броненосцы, возглавляемые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Пересветом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легли на обратный курс. Главные силы японского флота, не имея сил начать преследование, продолжили движение на север и вскоре прекратили огонь.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ходе второй фазы боя русские крейсера прикрывали броненосцы слева от торпедных атак миноносцев и легких крейсеров противника. Когда эскадренные броненосцы начали в беспорядке отступать к Порт-Артуру, крейсера вначале повернули в том же направлении, находясь справа от броненосцев и подвергаясь обстрелу со стороны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понск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их броненосных судов. В 18 ч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контр-адмирал Н.К.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Рейценштейн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решение прорвать кольцо окружения, повернул на юг, форсировал ход и, подняв сигнал «Всем крейсерам следовать за мной», а затем «Всем кораблям следовать за мной», атаковал броненосный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Асама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». Фактически сигнал разобрали только на «Новике». Оба крейсера прорвались. Крейсера «Диана» и «Паллада» последовали за броненосцами.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 ч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бой прекратился.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наступившей темноте русская эскадра, лиш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нная управления, разделилась. 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русских кораблей 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броненосцы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«Победа», «Севастополь» и «Полтава», крейсер «Паллада», «Выносливый», «Властный» и «Бойкий» </w:t>
      </w:r>
      <w:r w:rsidR="00BB4D6D" w:rsidRPr="00BB4D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вернула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сь в Порт-Артур. Тяжело поврежденный броненосец «Цесаревич» ушел в Циндао. Крейсер «Диана» уш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в Сайгон. Крейсер «Аскольд» в Шанхай. Все корабли, прибывшие в иностранные порты, были интернированы до конца войны. Крейсер «Новик» пош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во Владивосток, огибая Японские острова с востока, заш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на пост Корсакова (остров Сахалин) для дозаправки углем, где вечером того же дня был затоплен экипажем после боя с японским крейсером «Цусима».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этом бою и русские, и японские корабли получили серь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зные повреждения, но ни один корабль не был потоплен. С материальной точки зрения поражение понесли японцы: так, флагман русских «Цесаре</w:t>
      </w:r>
      <w:r w:rsidR="00BB4D6D">
        <w:rPr>
          <w:rFonts w:ascii="Times New Roman" w:hAnsi="Times New Roman" w:cs="Times New Roman"/>
          <w:color w:val="000000" w:themeColor="text1"/>
          <w:sz w:val="28"/>
          <w:szCs w:val="28"/>
        </w:rPr>
        <w:t>вич» имел исправными все орудия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смог к концу дня восстановит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управляемость.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концу боя флагман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Того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Микаса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имела неисправными все орудия главного калибра. В конце сражения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Микасой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гибелью или ранением командиров, командовал уже третий по счету капитан. Не меньшими были повреждения и других японских кораблей.</w:t>
      </w:r>
    </w:p>
    <w:p w:rsidR="00853B2F" w:rsidRPr="00853B2F" w:rsidRDefault="00BB4D6D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ское сражение 10 августа 1904 года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одним из переломных моментов всей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усско-японской войны, поскольку после него японский флот приобр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 полное господство на море. 1-я Тихоокеанская эскадра после боя в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3B2F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лтом море практически перестала существовать как организованная боевая сила.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Сражение 10 августа в значительно ослабили российские морские силы на театре военных действий. Практически все сосредоточенные в блокированном Порт-Артуре и Владивостоке корабли 1-й эскадры Тихоокеанского флота имели более или менее значительные боевые повреждения, исправление которых затруднялось слабостью ремонтной базы.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Обстановка на Дальнем Востоке для России к сентябрю 1904 г. ухудшилась поражением в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Ляоянской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операции, после которой войска Маньчжурской армии генерала А.Н. Куропаткина отступили от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Ляояна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Мукдену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похоронив надежду на скорую выручку Порт-Артура. В августе гарнизон осаждённой крепости отразил первый японский штурм, экипажи кораблей несли потери в боях на суше, которые также поглотили значительную часть боезапаса и орудий эскадры. Все это отрицательно сказалось на боеспособности кораблей и уменьшало шансы на их сохранение.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августе - начале декабря 1904 г. под Порт-Артуром велись ожесточённые бои на суше. Японская армия генерала М. Ноги, имея превосходство в численности личного состава над гарнизоном крепости, четырежды бросалась на штурм и постепенно захватывала важные укреплённые пункты, но взять Порт-Артур не смогла. В длительном сопротивлении крепости противнику большая заслуга и моряков эскадры, вынужденных решать не свойственные им задачи.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сражения 10 августа 1904 года русские броненосцы и крейсера в полном составе в море не выходили, обратив свои средства на нужды сухопутной обороны. Только эскадренный броненосец «Севастополь» по инициативе его командира капитана 1 ранга Н.О. Эссена в сопровождении 7 миноносцев совершил поход к бухте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Тахэ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обстрела неприятельских позиций. Подавив японскую артиллерийскую батарею, «Севастополь» сам попал под огонь японских броненосных крейсеров. На обратном пути «Севастополь» подорвался на мине с затоплением пяти отсеков и вышел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строя более чем на два месяца.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тем, японцы установили за горой Сахарная голова тяжелые орудия, которые открыли огонь по кораблям в гавани Порт-Артура. Особенно пострадал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в который попало 27 фугасных бомб. Обстрел заставил русских перевести на берег большую часть экипажей.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 видом боевых действий броненосцев и крейсеров стала артиллерийская поддержка своих сухопутных войск. За 4 месяца осады корабли выпустили по береговым целям 462 снаряда. В отдельных случаях огонь кораблей был весьма эффективным и наносил японским войскам большие потери. Другим видом содействия эскадры обороне крепости явилась установка артиллерийских батарей. С кораблей было свезено и установлено моряками на суше 120 орудий с боеприпасами. Десантные роты моряков доблестно сражались на суше, приняв активное участие в отражении всех штурмов крепости. Десант непрерывно пополнялся подкреплениями с кораблей,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ипажи которых заметно поредели.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отражения первого штурма крепости 19 августа морской десант потерял 149 человек убитыми и 230 человек ранеными. Погиб и начальник десанта  командир крейсера «Забияка» капитан 1 ранга А.В. Лебедев,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чно водивший роты в контратаки.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крупные потери десант понёс во время отражения четвёртого штурма в ноябре 1904 года в боях за Высокую гору - важную высоту, господствующую над внутренним рейдом крепости. Потери моряков составили 1404 человека, из которых 371, включая 9 офицеров, были убиты. Десантом в это время командовал командир «Всадника» капитан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Л.П.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Опацкий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подвиг на горе Высокой ордена  Георгия 4-й степени удостоился младший инженер-механик с «Севастополя» М. Лосев, который принял у раненого командира командование ротой и возглавил штыковую контратаку, завершившуюся взятием редута. Мичман с «Полтавы» В.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Унковский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орден Георгия 4-й степени за бой на батарее литер «Б» и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Куропаткинском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люнете. Со своей полуротой мичман успешно контратаковал противника в штыки, вернул укрепления и захватил два японских пулемета. Храбро сражались с японцами на суше и матросы, многие из которых были награждены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наками отличия Военного ордена.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Боевые действия русской эскадры на море ограничились минными постановками, сторожевой службой по охране рейда, тралением, а также эпизодическими разведками, прорывом блокады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ночными поисками противника.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августе-сентябре 1904 года три ночных минных постановки 46 мин выполнил эскадренный миноносец «Скорый» под командованием лейтенанта П.М. Плена. Дважды по 16 мин в этот же период поставил миноносец «Сердитый» (лейтенанты А.В. Колчак и С.Н. Дмитриев). Русские минные заграждения преследовали оборонительные цели: почти все они прикрывали приморские фланги сухопутных позиции крепости. Всего с начала войны русскими кораблями у Порт-Артура было выставлено 1442 мины, которые и нанесли наибольшие потери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блокирующему флоту противника.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августе-декабре 1904г. на русских минах погибли один из лучших японских крейсеров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Такасаго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Сай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-Эн», канонерские лодки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Атаго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«Хай-Эн», а также эсминец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Хайатори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Получили тяжелые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повреждения броненосец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Асахи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крейсер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Акаси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эсминцы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Харусаме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Оборо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миноносец № 66.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эскадренный миноносец «Сердитый» трижды безуспешно пытался прорваться из крепости с донесениями. После этого решено было пожертвовать миноносцем «Расторопный», который после перехода в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Чифу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разрешалось разоружить или уничтожить. Лейтенант П. М. Плен на «Расторопном» успешно выполнил прорыв, доставил донесения, а вечером того же дня подорвал свой корабль, затонувший на мелководье.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ночь на 5 декабря 1904 года войска гарнизона Порт-Артура после кровопролитных боёв были вынуждены оставить Высокую гору, стоившую защитникам 5000 убитых н раненых. Японцы, потерявшие в борьбе за Высокую до 7500 человек, немедленно установили на горе корректировочный пост, с которого хорошо просматривались все русские корабли в Восточном и Западном бассейнах. Теперь огонь противника был сосредоточен на русских кораблях.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получил 8 попаданий. В стоявший рядом с ним броненосец «Полтава» попал один тяжелый  снаряд, который вызвал пожар кормового патронного погреба, а потом и взрыв. Броненосец заполнился водой и сел на грунт. На следующий день двадцатью снарядами был потоплен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а в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 и «Победу» попало по пять снарядов и бомб и они получили по одной подводной пробоине.  Вскоре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», «Победа» и крейсер «Паллада» затонули. Японцы перенесли огонь на Восточный бассейн и добились десяти попаданий в крейсер «Баян». Во избежание взрывов русским морякам пришлось затопить снарядные погреба крейсера. В канонерскую лодку «Гиляк» попало 5 тяжёлых снарядов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лодка опрокинулась. Единственный уцелевший броненосец «Севастополь» был спасён благодаря настойчивости его командира Н.О. Эссена, который вывел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корабль на внешний рейд.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Броненосец «Севастополь» перешёл в бухту Белый волк и встал на якорь возле самого берега вместе с канонерской лодкой «Отважный», семью уцелевшими миноносцами и пароходом «Силач». Отсутствие броненосца было не сразу замечено японцами, которые с утра обрушили на Восточный бассейн огонь гаубиц. К 11 часов противнику удалось десятью крупны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снарядами потопить «Баян». 1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-я Тихоокеанская эскадра перестала существовать...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Узнав о выходе «Севастополя» на внешний рейд, адмирал X. Того вскоре получил известие о нахождении последнего русского броненосца в бухте Белый волк, прикрытой с моря минными заграждениями, опасными для японских больших кораблей. Поэтому Того приказал контр-адмиралу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Ямада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ночные минные атаки. Эссен собирался приготовить «Севастополь» к выходу в море, но на броненосце не хватало боеприпасов и более половины команды.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Японцы произвели 6 минных атак «Севастополя», в них участвовали 30 миноносцев и 3 минных катера. Эти корабли выпустили не менее 180 торпед. Для отражения атак Н.О. Эссен использовал также минные катера и эскадренные миноносцы, которые создавали световую преграду и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контратаковали противника минами и артиллерией. В бухте Белый волк почти каждую ночь шли ожесточенные бои. Многие японские миноносцы получили серь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зные повреждения, а два пошли ко дну.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отражении противника отличились командиры эскадренного миноносца «Сторожевой» лейтенант А.И.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Непенин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минного катера броненосца «Победа» квартирмейстер П.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Апалинов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расстреляли торпедами поврежд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японские миноносцы. Несмотря на энергичную оборону, «Севастополь» получил подводную пробоину в кормовой части, кроме того, два близких минных взрыва вызвали течь в нескольких бортовых отделениях. Японской торпедой был выведен из строя также миноносец «Сторожевой». До исправления повреждений Н.О. Эссен посадил броненосец кормой на грунт и был вынужден начать его частичное разоружение. Тем не менее, к удивлению японцев, «Севастополь» вскоре возобновил огонь по Высокой горе из орудий главного калибра.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 этому времени положение крепости стало критическим: вскоре после гибели одного из главных деятелей обороны генерал-майора Р.И. Кондратенко были потеряны ключевые позиции. При взрыве одного из фортов полностью погибла часть десантной роты «Севастополя». Гарнизон крепости пон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 большие потери, страдал от болезней и нехватки продовольствия. 1 января 1905 года японцы, после тяж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елых бое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 захватили последний опорный пункт 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гору Большое Орлиное гнездо. Узнав об этом, генерал A.M.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Стессель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несмотря на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возможности обороны еще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 не были исчерпаны, принял решение вступить в переговоры о капитуляции.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утру зарядными отделениями торпед были подорваны 4 затопленных броненосца, крейсера «Баян» и «Паллада», поврежденные миноносцы «Боевой», «Сильный», «Бдительный», «Сторожевой» и «Разящий», старый крейсер «Забияка», минные крейсера «Всадник» и «Гайдамак», лодка «Гиляк». Минный транспорт «Амур» взорвали в сухом доке, а старые крейсера «Разбойник» и «Джигит» затопили на фарватере. Только «Севастополь», сделавший 19 декабря последние выстрелы по противнику, на следующий день вместе с «Отважным» был затоплен Н.О. Эссеном на большой глубине.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следующую ночь из Порт-Артура под командованием нового начальника отряда лейтенанта М.К. Бахирева в нейтральные порты Циндао и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Чифу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прорвались эскадренные миноносцы «Смелый», «Бойкий», «Скорый», «Властный» и «Сердитый», паровой и три минных катера с броненосцев. Лейтенантом A.M.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Косинским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миноносце «Статный» были вывезены из крепости знамена полков гарнизона, знам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флаг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Квантунского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флотского экипажа, серебряные рожки канонерских лодок «Бобр» и «Гиляк» и секретные документы. Все эти миноносцы и катера были интернированы до окончания боевых действий.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января Порт-Артур капитулировал, весь его гарнизон, в том числе и моряки затопленных кораблей эскадры, попал в плен. 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Взятие Порт-Артура дорого обошло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японцам. Армия генерала М. Ноги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потеряла в борьбе за крепость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100 тысяч человек. Серьезные потери понес и японский флот. Что касается моряков 1-й Тихоокеанск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ой эскадры, то</w:t>
      </w:r>
      <w:r w:rsidR="00E56C22" w:rsidRPr="00E56C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отважно сражаясь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море, и на суше, они до конца выполни</w:t>
      </w:r>
      <w:r w:rsidR="00E56C2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долг перед Родиной.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Оборона Порт-Артура навсегда осталась в памяти русского народа ка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образец героизма самой высокой пробы.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Почти сразу же после занятия Порт-Артура японцы решили воздать почести в равной степени воинам обеих сторон и кроме воинских кладбищ построить отдельные памятники-обелиски на вершинах тех сопок, где шли наиболее кровопролитные сражения. Эти памятники стали особо почитаемыми местами для японцев в Порт-Артуре, бывший командующий японской осадной армией генерал Ноги выразил это в своей стихотворной поэме: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...Обломки и трупы покрывали склоны гор,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Взрывы снарядов изменяли их очертания,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Такой трагедии не было на земле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 тех пор как появились боги.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Пока будет длиться вечность,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Эти горы останутся священными для нас,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я даю им новое имя –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"Горы победного высокого духа".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русском кладбище у подножия Саперной </w:t>
      </w:r>
      <w:r w:rsidR="00BB00A7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горы</w:t>
      </w:r>
      <w:r w:rsidR="00BB00A7"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создан памятный мемориал 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12 братских могил (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под белыми крестами офицерские, под чугунными – солдатские захоронения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в братских и отдельных могилах было захоронено 14631 русских защитников Порт-Артура. Центром этого мемориала стала православная часовня, построенная из гранита и мрамора. С лицевой стороны часовни на беломраморной колонне была сделана надпись – 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Здесь покоятся бренные останки доблестных героев, павших при защите крепости Порт-Артур. Памятник сей поставлен японским правительством в 1907 году</w:t>
      </w:r>
      <w:r w:rsidR="00BB00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Русское кладбище было торжественно открыто в июне 1908 года в присутствии русской военной делегации. Над могилами русских воинов было склонено японское боевое знамя.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Позднее, в 1912 год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перед входом на Русское кладбище уже русские мастера установили беломраморный христианский крест высотой 8 метров. На его лицевой стороне высекли слова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Вечная память доблестным защитникам Порт-Артура, жизнь свою положившим за Веру, Царя и Отечество. Больше сея любви никто не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имать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 кто душу свою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 за </w:t>
      </w:r>
      <w:proofErr w:type="spellStart"/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други</w:t>
      </w:r>
      <w:proofErr w:type="spellEnd"/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своя»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1946 году рядом с этим крестом уже советской военной администрацией была похоронена последняя защитница Порт-Артура, бывшая сестра милосердия Е.И.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Едренева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возведения мемориалов русским и японским солдатам, павшим в Порт-Артуре, японцы построили отдельные памятники-обелиски на главных фортах и батареях крепости: на горе Высокой, форте № 2, батареях Орлиное гнездо и Литер Б. Обелиски представляют собой усеченные четырехгранные пирамиды высотой до 5 метров, сложенные из необтесанных глыб гранита голубого цвета. Надписи на японском языке гласят, что они поставлены в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воздаяние геройства павших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 Отдельный обелиск из цельной глыбы светло-серого гранита был установлен на развалинах офицерского каземата форта № 2, где погиб генерал Р.И. Кондратенко. Впоследствии почтовые открытки с цветным изображением всех этих памятников широко разошлись по России.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порт-артурские памятники и мемориалы начала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547FFB" w:rsidRPr="00547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века сохранились в городе и его окрестностях до наших дней. Развалины фортов, батарей и памятников на них в настоящее время являются туристическими объектами и привлекают множество посетителей.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Героическая оборона Порт-Артура нашла отражение на карте России, выразившееся в возникновении особых, топонимических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«памятников»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русско-японской войне. В разное время на картах России появилось несколько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порт-артурских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названий: поселок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«Порт-Артур»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Челябинской области, геологическое образование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Порт-Артур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среднем течении реки Большой Узень (Северный Прикаспий) и озеро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Порт-Артур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Кольском полуострове.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разное время было написано немало стихотворений, посвященных героической обороне Порт-Артура. Вот отрывок из стихотворения поэта Ю.А. Галкина: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На флоте Макаров, в войсках Кондратенко,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Такой обороны врагу не прорвать,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Смеялась над Того судьба лиходейка,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желании страстном свой штаб расстрелять.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гавань мутнела под залп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ветер раскатом катился на плёс,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На суше и море везде беспрестанно,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Противник потери огромные нёс: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и песня о Порт-Артуре (музыка Ю.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Слонова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слова В. Малкова):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...В Порт-Артуре, как в годы былые, корабли боевые стоят...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». М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ало кто знает, что существуют татарская и башкирская народные песни «Порт-Артур», рассказывающие о событиях 1904 года.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 и снова возвращаются к теме Порт-Артура историки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и деятели культуры, причем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России. В 1936 году </w:t>
      </w:r>
      <w:proofErr w:type="gram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режисс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ром  Николасом</w:t>
      </w:r>
      <w:proofErr w:type="gram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Фаркашом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создан совместный немецко-французско-чехословацкий фильм «Порт-Артур». В 1964 году </w:t>
      </w:r>
      <w:r w:rsidR="00547F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фильм-спектакль «Порт-Артур» по пьесе И.Ф. Попова и А.Н. Степанова в постановке Малого театра.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1969 году вышел на экраны японский фильм «Битва в Японском море». В 1980 году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еще один японский фильм «Высота 203».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2009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2011 годах в Японии был снят «Тучи над холмами», освещающий оборону Порт-Артура. Благодаря компьютерной график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сериале достаточно реалистично показаны морские сражения русско-японской войны.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2004 году в России бы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л выпущен почтовый блок, посвяще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нный 100-летию героической обороны Порт-Артура.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популярность вот уже многие десятилетия имеет у все новых и новых поколений читателей исторический роман А.А. Степанова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«Порт-Артур»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Выходят и переиздаются: трилогия «Расплата» В.И. Семёнова (первая часть «Оборона Порт-Артура»), книги Д.Г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Янчевецкого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У стен недвижного Китая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52" w:rsidRPr="007851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фон-Шварца и Ю. Романовского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Оборона Порт-Артура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А.И Сорокина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Героическая оборона Порт-Артура 1904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1905 гг.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А.И. Сметанина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Оборона Порт-Артура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А. </w:t>
      </w:r>
      <w:proofErr w:type="spellStart"/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Кейзерлинга</w:t>
      </w:r>
      <w:proofErr w:type="spellEnd"/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Воспоминания о русской службе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К. Шумск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Этюды из обороны Порт-Артура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многие другие.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обороны Пор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т-Артура мичман С.Н. Власьев и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капитан Л.Н.  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Гобято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изобрели и сконструировали первый в мире мином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 на базе 47-мм орудия, стрелявшего шестовыми минами. Это изобретение активно использовалось во время осады. Впоследствии минометы нашли широкое применение в армиях всего мира.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боях за Порт-Артур русские моряки успешно примен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ли и корабельное минное оружие. Так</w:t>
      </w:r>
      <w:r w:rsidR="00785152" w:rsidRPr="007851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лейтенант с крейсера «Баян» Н.Л. Подгурский скатывал под гору в окопы противника шаровые мины. Затем Подгурский приспособил для стрельбы по японским позициям и катерный метательный минный аппарат. Аналогичный аппарат был предложен и примен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н также лейтенантом с «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Ретвизана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Развозовым</w:t>
      </w:r>
      <w:proofErr w:type="spellEnd"/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. Взрывы шаровых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метательных мин наносили противнику огромные потери.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Порт-Артуре, во время осады его японцами, русский инженер М.П. Налётов построил подводную лодку по своему проекту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. Японцы узнали о наличии лодки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, а потому до последнего д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я обороны опасались близко подходить к крепости. Свою подводную лодку Налётов взорвал перед капитуляцией Порт-Артура, чтобы она не досталась японцам.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Подвиг героев Порт-Артура был оценен всем миром. Во Франции, например, были собраны пожертвования на награждение героев обороны особыми медалями. Однако эти медали были вручены только в 1910 году, с большим опозданием и без права ношения, так как эта награда не была официальной.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Разговоры о том, что необходимо учредить особую награду героическим защитникам Порт-Артура, начались сразу же после окончания русско-японской войны. Защитники Порт-Артур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награждены особой серебряной медалью 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 память японской войны 1904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1905 годов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85152" w:rsidRPr="007851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отличие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бронзовой медали для всех остальных участников. Однако грандиозная героическая одиннадцатимесячная оборона Порт-Артура буквально требовала специальной наград</w:t>
      </w:r>
      <w:r w:rsidR="007851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ее участников. Вскоре после войны был даже выработан статут о специальном знаке отличия для награждения участников обороны крепости, но какие-то неведомые силы сдерживали его утверждение. Возможно, эта награда так и осталась бы благой задумкой, если бы не иностранная медаль, отчеканенная на пожертвования французского народа. Конфликт, возникший по поводу ее вручения с кружком порт-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артурцев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толкнул министерство к утверждению давно подготовленного статута. 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Только к десятой годовщине начала обороны крепости в начале 1914 года был утвержд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знак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За Порт-Артур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было подчеркнуто, что «упомянутый знак является лишь указанием на участие того или другого лица в обороне крепости и не имеет характера награды». Так особая, выдающаяся награда была превращена в простой знак, который можно было приобрести за наличные деньги любому желающему в частных фирмах, изготовлявших эти знаки в различных размерах и вариантах. Удостоверения к знаку не полагалось</w:t>
      </w:r>
      <w:r w:rsidR="00E07287" w:rsidRPr="00E07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ношение только указывалось записями в увольнительных документах, послужных офицерских списках. В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высочайшем повелении, объявленном военным министерством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знака давалось описание и прилагался рисунок, согласно которым частные фирмы должны были его изготовлять, имеющие право на ношение знака выкупали его самостоятельно.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За Порт-Артур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серебряный оксидированный или светло-бронзовый крест по форме Георгиевского с выпуклым полированным ободком. Между лучами креста серебряные мечи с полированными клинками. В центре креста круглый серебряный оксидированный медальон с выпуклым полированным ободком. На медальон наложен серебряный шестиуступный бастион с выпуклым серебряным крепостным валом. Поверхность внутри бастиона покрыта эмалью белого цвета, на которой изображен черный финифтевый стилизованный броненосец с хорошо различимыми бортовыми орудиями. На горизонтальных лучах креста надпись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«ПОРТЪ АРТУРЪ», выполненная выпуклыми серебряными буквами. Для нижних чинов знак аналогичен, но бронзовый и без эмали. Бастион повернут вокруг вертикальной оси на 30 градусов таким образом, что вверх и вниз сориентировано только по одному уступу. На обороте знака имелся штифт для крепления его на одежду. Размеры знака: в вышину и ширину 42 мм.</w:t>
      </w:r>
    </w:p>
    <w:p w:rsidR="00853B2F" w:rsidRP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знак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За Порт-Артур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заказывался награжденными за свой счет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, в любой ювелирной мастерской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вариантов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знака, изготовленного разными фирмами. Они, как правило, не имеют в розетке эмали, корабль на них изображен в профиль (правым бортом). Встречаются знаки и гораздо большего размера, чем учрежденный.</w:t>
      </w:r>
    </w:p>
    <w:p w:rsid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Знак 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За Порт-Артур</w:t>
      </w:r>
      <w:r w:rsidR="00E072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носился на груди с левой стороны, под другими наградами</w:t>
      </w:r>
      <w:r w:rsidR="00E07287" w:rsidRPr="00E072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 несмотря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свой неопределенный статут, </w:t>
      </w:r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чтился порт-</w:t>
      </w:r>
      <w:proofErr w:type="spellStart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>артурцами</w:t>
      </w:r>
      <w:proofErr w:type="spellEnd"/>
      <w:r w:rsidRPr="00853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боевая награда. </w:t>
      </w:r>
    </w:p>
    <w:p w:rsidR="00853B2F" w:rsidRDefault="00853B2F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B2F" w:rsidRPr="00853B2F" w:rsidRDefault="00853B2F" w:rsidP="0017743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капитан 1</w:t>
      </w:r>
      <w:r w:rsidR="006E56A9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ранга В. Шигин</w:t>
      </w:r>
    </w:p>
    <w:p w:rsidR="00404D2B" w:rsidRPr="00853B2F" w:rsidRDefault="00E07287" w:rsidP="00853B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D2B" w:rsidRPr="00853B2F" w:rsidSect="00A4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B2F"/>
    <w:rsid w:val="00070A94"/>
    <w:rsid w:val="001509D7"/>
    <w:rsid w:val="00177430"/>
    <w:rsid w:val="001D7F9A"/>
    <w:rsid w:val="002D3F41"/>
    <w:rsid w:val="00393EA2"/>
    <w:rsid w:val="00547FFB"/>
    <w:rsid w:val="005D71B3"/>
    <w:rsid w:val="006E56A9"/>
    <w:rsid w:val="00785152"/>
    <w:rsid w:val="00815970"/>
    <w:rsid w:val="0084442E"/>
    <w:rsid w:val="00853B2F"/>
    <w:rsid w:val="00A46858"/>
    <w:rsid w:val="00BB00A7"/>
    <w:rsid w:val="00BB4D6D"/>
    <w:rsid w:val="00C7672E"/>
    <w:rsid w:val="00C917F6"/>
    <w:rsid w:val="00DE0107"/>
    <w:rsid w:val="00E07287"/>
    <w:rsid w:val="00E54E3A"/>
    <w:rsid w:val="00E56C22"/>
    <w:rsid w:val="00EE57CA"/>
    <w:rsid w:val="00F03066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626F-2BBC-46C3-A46F-5B42828A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2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53B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3_%D0%BC%D0%B0%D1%8F" TargetMode="External"/><Relationship Id="rId13" Type="http://schemas.openxmlformats.org/officeDocument/2006/relationships/hyperlink" Target="https://ru.wikipedia.org/wiki/%D0%98%D0%B7%D0%B5%D0%BD%D0%B1%D0%B5%D1%80%D0%B3,_%D0%9A%D0%BE%D0%BD%D1%81%D1%82%D0%B0%D0%BD%D1%82%D0%B8%D0%BD_%D0%92%D0%B0%D1%81%D0%B8%D0%BB%D1%8C%D0%B5%D0%B2%D0%B8%D1%87" TargetMode="External"/><Relationship Id="rId18" Type="http://schemas.openxmlformats.org/officeDocument/2006/relationships/hyperlink" Target="https://ru.wikipedia.org/wiki/%D0%9A%D1%83%D1%80%D1%81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0%BA%D0%B0%D1%80%D0%BE%D0%B2,_%D0%A1%D1%82%D0%B5%D0%BF%D0%B0%D0%BD_%D0%9E%D1%81%D0%B8%D0%BF%D0%BE%D0%B2%D0%B8%D1%87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hyperlink" Target="https://ru.wikipedia.org/wiki/%D0%A1%D0%B5%D1%80%D0%B3%D0%B5%D0%B5%D0%B2,_%D0%90%D0%BB%D0%B5%D0%BA%D1%81%D0%B0%D0%BD%D0%B4%D1%80_%D0%A1%D0%B5%D0%BC%D1%91%D0%BD%D0%BE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5%D1%80%D0%BD%D0%B0%D1%8F_%D0%97%D0%B5%D0%BC%D0%BB%D1%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2%D0%B8%D0%BA_(%D0%BA%D1%80%D0%B5%D0%B9%D1%81%D0%B5%D1%80)" TargetMode="External"/><Relationship Id="rId11" Type="http://schemas.openxmlformats.org/officeDocument/2006/relationships/hyperlink" Target="https://ru.wikipedia.org/wiki/%D0%90%D0%BB%D0%B5%D0%BA%D1%81%D0%B0%D0%BD%D0%B4%D1%80%D0%BE%D0%B2%D1%81%D0%BA%D0%B8%D0%B9_%D0%BF%D0%B0%D1%80%D0%BA_(%D0%A1%D0%B0%D0%BD%D0%BA%D1%82-%D0%9F%D0%B5%D1%82%D0%B5%D1%80%D0%B1%D1%83%D1%80%D0%B3)" TargetMode="External"/><Relationship Id="rId5" Type="http://schemas.openxmlformats.org/officeDocument/2006/relationships/hyperlink" Target="https://ru.wikipedia.org/wiki/%D0%91%D0%B0%D1%8F%D0%BD_(%D0%BA%D1%80%D0%B5%D0%B9%D1%81%D0%B5%D1%80,_1900)" TargetMode="External"/><Relationship Id="rId15" Type="http://schemas.openxmlformats.org/officeDocument/2006/relationships/hyperlink" Target="https://ru.wikipedia.org/wiki/%D0%A1%D1%82%D0%B5%D1%80%D0%B5%D0%B3%D1%83%D1%89%D0%B8%D0%B9_(%D0%BE%D1%81%D1%82%D1%80%D0%BE%D0%B2)" TargetMode="External"/><Relationship Id="rId10" Type="http://schemas.openxmlformats.org/officeDocument/2006/relationships/hyperlink" Target="https://ru.wikipedia.org/wiki/%D0%9D%D0%B8%D0%BA%D0%BE%D0%BB%D0%B0%D0%B9_I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9A%D1%80%D0%B5%D0%B9%D1%81%D0%B5%D1%80" TargetMode="External"/><Relationship Id="rId9" Type="http://schemas.openxmlformats.org/officeDocument/2006/relationships/hyperlink" Target="https://ru.wikipedia.org/wiki/1911_%D0%B3%D0%BE%D0%B4" TargetMode="External"/><Relationship Id="rId14" Type="http://schemas.openxmlformats.org/officeDocument/2006/relationships/hyperlink" Target="https://ru.wikipedia.org/wiki/%D0%93%D0%BE%D0%B3%D0%B5%D0%BD,_%D0%90%D0%BB%D0%B5%D0%BA%D1%81%D0%B0%D0%BD%D0%B4%D1%80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Музей</cp:lastModifiedBy>
  <cp:revision>6</cp:revision>
  <dcterms:created xsi:type="dcterms:W3CDTF">2019-02-25T09:04:00Z</dcterms:created>
  <dcterms:modified xsi:type="dcterms:W3CDTF">2019-03-06T09:52:00Z</dcterms:modified>
</cp:coreProperties>
</file>